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14" w:rsidRDefault="009C401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3216"/>
        <w:gridCol w:w="1566"/>
        <w:gridCol w:w="1253"/>
        <w:gridCol w:w="1654"/>
      </w:tblGrid>
      <w:tr w:rsidR="009C4014" w:rsidTr="00D36D76">
        <w:tc>
          <w:tcPr>
            <w:tcW w:w="607" w:type="dxa"/>
            <w:shd w:val="clear" w:color="auto" w:fill="D0CECE" w:themeFill="background2" w:themeFillShade="E6"/>
          </w:tcPr>
          <w:p w:rsidR="009C4014" w:rsidRPr="002774EF" w:rsidRDefault="009C4014" w:rsidP="00B535DE">
            <w:pPr>
              <w:jc w:val="center"/>
            </w:pPr>
            <w:r>
              <w:t>Α/Α</w:t>
            </w:r>
          </w:p>
        </w:tc>
        <w:tc>
          <w:tcPr>
            <w:tcW w:w="3216" w:type="dxa"/>
            <w:shd w:val="clear" w:color="auto" w:fill="D0CECE" w:themeFill="background2" w:themeFillShade="E6"/>
          </w:tcPr>
          <w:p w:rsidR="009C4014" w:rsidRDefault="009C4014" w:rsidP="00B535DE">
            <w:pPr>
              <w:jc w:val="center"/>
            </w:pPr>
            <w:r>
              <w:t>ΠΕΡΙΓΡΑΦΗ</w:t>
            </w:r>
          </w:p>
        </w:tc>
        <w:tc>
          <w:tcPr>
            <w:tcW w:w="1566" w:type="dxa"/>
            <w:shd w:val="clear" w:color="auto" w:fill="D0CECE" w:themeFill="background2" w:themeFillShade="E6"/>
          </w:tcPr>
          <w:p w:rsidR="009C4014" w:rsidRDefault="009C4014" w:rsidP="00B535DE">
            <w:pPr>
              <w:jc w:val="center"/>
            </w:pPr>
            <w:r>
              <w:t>ΥΠΟΧΡΕΩΣΗ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:rsidR="009C4014" w:rsidRDefault="009C4014" w:rsidP="00B535DE">
            <w:pPr>
              <w:jc w:val="center"/>
            </w:pPr>
            <w:r>
              <w:t>ΑΠΑΝΤΗΣΗ</w:t>
            </w:r>
          </w:p>
        </w:tc>
        <w:tc>
          <w:tcPr>
            <w:tcW w:w="1654" w:type="dxa"/>
            <w:shd w:val="clear" w:color="auto" w:fill="D0CECE" w:themeFill="background2" w:themeFillShade="E6"/>
          </w:tcPr>
          <w:p w:rsidR="009C4014" w:rsidRDefault="009C4014" w:rsidP="00B535DE">
            <w:pPr>
              <w:jc w:val="center"/>
            </w:pPr>
            <w:r>
              <w:t>ΠΑΡΑΠΟΜΠΗ</w:t>
            </w:r>
          </w:p>
        </w:tc>
      </w:tr>
      <w:tr w:rsidR="00BA7060" w:rsidTr="005E3198">
        <w:tc>
          <w:tcPr>
            <w:tcW w:w="607" w:type="dxa"/>
          </w:tcPr>
          <w:p w:rsidR="00BA7060" w:rsidRPr="00BA7060" w:rsidRDefault="00BA7060" w:rsidP="00B535DE">
            <w:pPr>
              <w:rPr>
                <w:b/>
              </w:rPr>
            </w:pPr>
            <w:r w:rsidRPr="00BA7060">
              <w:rPr>
                <w:b/>
              </w:rPr>
              <w:t>1</w:t>
            </w:r>
          </w:p>
        </w:tc>
        <w:tc>
          <w:tcPr>
            <w:tcW w:w="7689" w:type="dxa"/>
            <w:gridSpan w:val="4"/>
          </w:tcPr>
          <w:p w:rsidR="00BA7060" w:rsidRPr="00BA7060" w:rsidRDefault="00BA7060" w:rsidP="00B535DE">
            <w:pPr>
              <w:rPr>
                <w:b/>
                <w:lang w:val="en-US"/>
              </w:rPr>
            </w:pPr>
            <w:r w:rsidRPr="00BA7060">
              <w:rPr>
                <w:b/>
              </w:rPr>
              <w:t xml:space="preserve">Μονάδα </w:t>
            </w:r>
            <w:r w:rsidRPr="00BA7060">
              <w:rPr>
                <w:b/>
                <w:lang w:val="en-US"/>
              </w:rPr>
              <w:t>thin client</w:t>
            </w:r>
          </w:p>
        </w:tc>
      </w:tr>
      <w:tr w:rsidR="00BA7060" w:rsidRPr="009B62B8" w:rsidTr="00D36D76">
        <w:tc>
          <w:tcPr>
            <w:tcW w:w="607" w:type="dxa"/>
          </w:tcPr>
          <w:p w:rsidR="00BA7060" w:rsidRPr="009B62B8" w:rsidRDefault="0081699A" w:rsidP="00BA7060">
            <w:r w:rsidRPr="009B62B8">
              <w:t>1.</w:t>
            </w:r>
            <w:r w:rsidR="00BA7060" w:rsidRPr="009B62B8">
              <w:t>1</w:t>
            </w:r>
          </w:p>
        </w:tc>
        <w:tc>
          <w:tcPr>
            <w:tcW w:w="3216" w:type="dxa"/>
          </w:tcPr>
          <w:p w:rsidR="00BA7060" w:rsidRPr="009B62B8" w:rsidRDefault="009B62B8" w:rsidP="009B62B8">
            <w:r w:rsidRPr="009B62B8">
              <w:t>Να αναφερθεί ο κ</w:t>
            </w:r>
            <w:r w:rsidR="00BA7060" w:rsidRPr="009B62B8">
              <w:t>ατασκευαστής</w:t>
            </w:r>
          </w:p>
        </w:tc>
        <w:tc>
          <w:tcPr>
            <w:tcW w:w="1566" w:type="dxa"/>
          </w:tcPr>
          <w:p w:rsidR="00BA7060" w:rsidRPr="009B62B8" w:rsidRDefault="009B62B8" w:rsidP="00BA7060">
            <w:r w:rsidRPr="009B62B8">
              <w:rPr>
                <w:lang w:val="en-US"/>
              </w:rPr>
              <w:t>NAI</w:t>
            </w:r>
          </w:p>
        </w:tc>
        <w:tc>
          <w:tcPr>
            <w:tcW w:w="1253" w:type="dxa"/>
          </w:tcPr>
          <w:p w:rsidR="00BA7060" w:rsidRPr="009B62B8" w:rsidRDefault="00BA7060" w:rsidP="00BA7060"/>
        </w:tc>
        <w:tc>
          <w:tcPr>
            <w:tcW w:w="1654" w:type="dxa"/>
          </w:tcPr>
          <w:p w:rsidR="00BA7060" w:rsidRPr="009B62B8" w:rsidRDefault="00BA7060" w:rsidP="00BA7060"/>
        </w:tc>
      </w:tr>
      <w:tr w:rsidR="00BA7060" w:rsidTr="00D36D76">
        <w:tc>
          <w:tcPr>
            <w:tcW w:w="607" w:type="dxa"/>
          </w:tcPr>
          <w:p w:rsidR="00BA7060" w:rsidRPr="009B62B8" w:rsidRDefault="0081699A" w:rsidP="00BA7060">
            <w:r w:rsidRPr="009B62B8">
              <w:t>1.</w:t>
            </w:r>
            <w:r w:rsidR="00BA7060" w:rsidRPr="009B62B8">
              <w:t>2</w:t>
            </w:r>
          </w:p>
        </w:tc>
        <w:tc>
          <w:tcPr>
            <w:tcW w:w="3216" w:type="dxa"/>
          </w:tcPr>
          <w:p w:rsidR="00BA7060" w:rsidRPr="009B62B8" w:rsidRDefault="009B62B8" w:rsidP="009B62B8">
            <w:r w:rsidRPr="009B62B8">
              <w:t>Να αναφερθεί το μ</w:t>
            </w:r>
            <w:r w:rsidR="00BA7060" w:rsidRPr="009B62B8">
              <w:t>οντέλο</w:t>
            </w:r>
          </w:p>
        </w:tc>
        <w:tc>
          <w:tcPr>
            <w:tcW w:w="1566" w:type="dxa"/>
          </w:tcPr>
          <w:p w:rsidR="00BA7060" w:rsidRPr="009B62B8" w:rsidRDefault="009B62B8" w:rsidP="00BA7060">
            <w:r w:rsidRPr="009B62B8">
              <w:rPr>
                <w:lang w:val="en-US"/>
              </w:rPr>
              <w:t>NAI</w:t>
            </w:r>
          </w:p>
        </w:tc>
        <w:tc>
          <w:tcPr>
            <w:tcW w:w="1253" w:type="dxa"/>
          </w:tcPr>
          <w:p w:rsidR="00BA7060" w:rsidRDefault="00BA7060" w:rsidP="00BA7060"/>
        </w:tc>
        <w:tc>
          <w:tcPr>
            <w:tcW w:w="1654" w:type="dxa"/>
          </w:tcPr>
          <w:p w:rsidR="00BA7060" w:rsidRDefault="00BA7060" w:rsidP="00BA7060"/>
        </w:tc>
      </w:tr>
      <w:tr w:rsidR="004A6461" w:rsidTr="00D36D76">
        <w:tc>
          <w:tcPr>
            <w:tcW w:w="607" w:type="dxa"/>
          </w:tcPr>
          <w:p w:rsidR="004A6461" w:rsidRPr="00D36D76" w:rsidRDefault="00D36D76" w:rsidP="00BA7060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3216" w:type="dxa"/>
          </w:tcPr>
          <w:p w:rsidR="004A6461" w:rsidRPr="009B62B8" w:rsidRDefault="004A6461" w:rsidP="009B62B8">
            <w:r>
              <w:t>Ο εξοπλισμός που θα παραδοθεί, θα πρέπει να είναι καινούριος και αχρησιμοποίητος στην συσκευασία του κατασκευαστή.</w:t>
            </w:r>
          </w:p>
        </w:tc>
        <w:tc>
          <w:tcPr>
            <w:tcW w:w="1566" w:type="dxa"/>
          </w:tcPr>
          <w:p w:rsidR="004A6461" w:rsidRPr="004A6461" w:rsidRDefault="00752FBE" w:rsidP="00BA7060">
            <w:r>
              <w:t>ΝΑΙ</w:t>
            </w:r>
          </w:p>
        </w:tc>
        <w:tc>
          <w:tcPr>
            <w:tcW w:w="1253" w:type="dxa"/>
          </w:tcPr>
          <w:p w:rsidR="004A6461" w:rsidRDefault="004A6461" w:rsidP="00BA7060"/>
        </w:tc>
        <w:tc>
          <w:tcPr>
            <w:tcW w:w="1654" w:type="dxa"/>
          </w:tcPr>
          <w:p w:rsidR="004A6461" w:rsidRDefault="004A6461" w:rsidP="00BA7060"/>
        </w:tc>
      </w:tr>
      <w:tr w:rsidR="00065160" w:rsidTr="00D36D76">
        <w:tc>
          <w:tcPr>
            <w:tcW w:w="607" w:type="dxa"/>
          </w:tcPr>
          <w:p w:rsidR="00065160" w:rsidRPr="00CB761A" w:rsidRDefault="00065160" w:rsidP="00065160">
            <w:pPr>
              <w:rPr>
                <w:lang w:val="en-US"/>
              </w:rPr>
            </w:pPr>
            <w:r w:rsidRPr="00CB761A">
              <w:rPr>
                <w:lang w:val="en-US"/>
              </w:rPr>
              <w:t>1.4</w:t>
            </w:r>
          </w:p>
        </w:tc>
        <w:tc>
          <w:tcPr>
            <w:tcW w:w="3216" w:type="dxa"/>
          </w:tcPr>
          <w:p w:rsidR="00065160" w:rsidRDefault="00065160" w:rsidP="00065160">
            <w:r w:rsidRPr="00065160">
              <w:t>Το σύνολο των τμημάτων του εξοπλισμού (H/Y, Ποντίκι, πληκτρολόγιο κλπ.) να προσφέρεται από τον ίδιο κατασκευαστή και να καλύπτεται από την εγγύησή του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CB761A" w:rsidRDefault="00065160" w:rsidP="00065160">
            <w:pPr>
              <w:rPr>
                <w:lang w:val="en-US"/>
              </w:rPr>
            </w:pPr>
            <w:r w:rsidRPr="00CB761A">
              <w:rPr>
                <w:lang w:val="en-US"/>
              </w:rPr>
              <w:t>1.5</w:t>
            </w:r>
          </w:p>
        </w:tc>
        <w:tc>
          <w:tcPr>
            <w:tcW w:w="3216" w:type="dxa"/>
          </w:tcPr>
          <w:p w:rsidR="00065160" w:rsidRPr="00CB761A" w:rsidRDefault="00065160" w:rsidP="00065160">
            <w:r w:rsidRPr="00CB761A">
              <w:t xml:space="preserve">Επεξεργαστής </w:t>
            </w:r>
            <w:r w:rsidRPr="00CB761A">
              <w:rPr>
                <w:lang w:val="en-US"/>
              </w:rPr>
              <w:t>Intel</w:t>
            </w:r>
            <w:r w:rsidRPr="00CB761A">
              <w:t xml:space="preserve"> </w:t>
            </w:r>
            <w:r w:rsidRPr="00CB761A">
              <w:rPr>
                <w:lang w:val="en-US"/>
              </w:rPr>
              <w:t>Pentium</w:t>
            </w:r>
            <w:r w:rsidRPr="00CB761A">
              <w:t xml:space="preserve"> με συχνότητα 2</w:t>
            </w:r>
            <w:r w:rsidRPr="00CB761A">
              <w:rPr>
                <w:lang w:val="en-US"/>
              </w:rPr>
              <w:t>GHz</w:t>
            </w:r>
            <w:r w:rsidRPr="00CB761A">
              <w:t xml:space="preserve"> (4 πυρήνες) ή καλύτερος</w:t>
            </w:r>
          </w:p>
        </w:tc>
        <w:tc>
          <w:tcPr>
            <w:tcW w:w="1566" w:type="dxa"/>
          </w:tcPr>
          <w:p w:rsidR="00065160" w:rsidRPr="00A07FDD" w:rsidRDefault="00065160" w:rsidP="00065160">
            <w:pPr>
              <w:rPr>
                <w:highlight w:val="yellow"/>
              </w:rPr>
            </w:pPr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CB761A" w:rsidRDefault="00065160" w:rsidP="00065160">
            <w:pPr>
              <w:rPr>
                <w:lang w:val="en-US"/>
              </w:rPr>
            </w:pPr>
            <w:r w:rsidRPr="00CB761A">
              <w:rPr>
                <w:lang w:val="en-US"/>
              </w:rPr>
              <w:t>1.6</w:t>
            </w:r>
          </w:p>
        </w:tc>
        <w:tc>
          <w:tcPr>
            <w:tcW w:w="3216" w:type="dxa"/>
          </w:tcPr>
          <w:p w:rsidR="00065160" w:rsidRPr="00CB761A" w:rsidRDefault="00065160" w:rsidP="00065160">
            <w:r w:rsidRPr="00CB761A">
              <w:t xml:space="preserve">Ενσωματωμένη μνήμη </w:t>
            </w:r>
            <w:r w:rsidRPr="00CB761A">
              <w:rPr>
                <w:lang w:val="en-US"/>
              </w:rPr>
              <w:t>DDR</w:t>
            </w:r>
            <w:r w:rsidRPr="00CB761A">
              <w:t>4 τουλάχιστον 4</w:t>
            </w:r>
            <w:r w:rsidRPr="00CB761A">
              <w:rPr>
                <w:lang w:val="en-US"/>
              </w:rPr>
              <w:t>GB</w:t>
            </w:r>
            <w:r w:rsidRPr="00CB761A">
              <w:t xml:space="preserve"> ή καλύτερη</w:t>
            </w:r>
          </w:p>
        </w:tc>
        <w:tc>
          <w:tcPr>
            <w:tcW w:w="1566" w:type="dxa"/>
          </w:tcPr>
          <w:p w:rsidR="00065160" w:rsidRPr="00A07FDD" w:rsidRDefault="00065160" w:rsidP="00065160">
            <w:pPr>
              <w:rPr>
                <w:highlight w:val="yellow"/>
              </w:rPr>
            </w:pPr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CB761A" w:rsidRDefault="00065160" w:rsidP="00065160">
            <w:pPr>
              <w:rPr>
                <w:lang w:val="en-US"/>
              </w:rPr>
            </w:pPr>
            <w:r w:rsidRPr="00CB761A">
              <w:rPr>
                <w:lang w:val="en-US"/>
              </w:rPr>
              <w:t>1.7</w:t>
            </w:r>
          </w:p>
        </w:tc>
        <w:tc>
          <w:tcPr>
            <w:tcW w:w="3216" w:type="dxa"/>
          </w:tcPr>
          <w:p w:rsidR="00065160" w:rsidRPr="00CB761A" w:rsidRDefault="00065160" w:rsidP="00065160">
            <w:r w:rsidRPr="00CB761A">
              <w:t>Ενσωματωμένος αποθηκευτικός χώρος (</w:t>
            </w:r>
            <w:proofErr w:type="spellStart"/>
            <w:r w:rsidRPr="00CB761A">
              <w:t>storage</w:t>
            </w:r>
            <w:proofErr w:type="spellEnd"/>
            <w:r w:rsidRPr="00CB761A">
              <w:t>) τύπου Flash: &gt;=32</w:t>
            </w:r>
            <w:r w:rsidRPr="00CB761A">
              <w:rPr>
                <w:lang w:val="en-US"/>
              </w:rPr>
              <w:t>GB</w:t>
            </w:r>
          </w:p>
        </w:tc>
        <w:tc>
          <w:tcPr>
            <w:tcW w:w="1566" w:type="dxa"/>
          </w:tcPr>
          <w:p w:rsidR="00065160" w:rsidRPr="00A07FDD" w:rsidRDefault="00065160" w:rsidP="00065160">
            <w:pPr>
              <w:rPr>
                <w:highlight w:val="yellow"/>
              </w:rPr>
            </w:pPr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CB761A" w:rsidRDefault="00065160" w:rsidP="00065160">
            <w:pPr>
              <w:rPr>
                <w:lang w:val="en-US"/>
              </w:rPr>
            </w:pPr>
            <w:r w:rsidRPr="00CB761A">
              <w:rPr>
                <w:lang w:val="en-US"/>
              </w:rPr>
              <w:t>1.8</w:t>
            </w:r>
          </w:p>
        </w:tc>
        <w:tc>
          <w:tcPr>
            <w:tcW w:w="3216" w:type="dxa"/>
          </w:tcPr>
          <w:p w:rsidR="00065160" w:rsidRPr="00CB761A" w:rsidRDefault="00065160" w:rsidP="00065160">
            <w:r w:rsidRPr="00CB761A">
              <w:t xml:space="preserve">Ενσωματωμένη κάρτα γραφικών </w:t>
            </w:r>
            <w:r w:rsidRPr="00CB761A">
              <w:rPr>
                <w:lang w:val="en-US"/>
              </w:rPr>
              <w:t>Intel</w:t>
            </w:r>
            <w:r w:rsidRPr="00CB761A">
              <w:t xml:space="preserve"> </w:t>
            </w:r>
            <w:r w:rsidRPr="00CB761A">
              <w:rPr>
                <w:lang w:val="en-US"/>
              </w:rPr>
              <w:t>UHD</w:t>
            </w:r>
            <w:r w:rsidRPr="00CB761A">
              <w:t xml:space="preserve"> ή καλύτερη</w:t>
            </w:r>
          </w:p>
        </w:tc>
        <w:tc>
          <w:tcPr>
            <w:tcW w:w="1566" w:type="dxa"/>
          </w:tcPr>
          <w:p w:rsidR="00065160" w:rsidRPr="00A07FDD" w:rsidRDefault="00065160" w:rsidP="00065160">
            <w:pPr>
              <w:rPr>
                <w:highlight w:val="yellow"/>
              </w:rPr>
            </w:pPr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CB761A" w:rsidRDefault="00065160" w:rsidP="00065160">
            <w:pPr>
              <w:rPr>
                <w:lang w:val="en-US"/>
              </w:rPr>
            </w:pPr>
            <w:r w:rsidRPr="00CB761A">
              <w:rPr>
                <w:lang w:val="en-US"/>
              </w:rPr>
              <w:t>1.9</w:t>
            </w:r>
          </w:p>
        </w:tc>
        <w:tc>
          <w:tcPr>
            <w:tcW w:w="3216" w:type="dxa"/>
          </w:tcPr>
          <w:p w:rsidR="00065160" w:rsidRPr="00CB761A" w:rsidRDefault="00521777" w:rsidP="00065160">
            <w:r>
              <w:t>Ο ε</w:t>
            </w:r>
            <w:r w:rsidR="00065160">
              <w:t>νσωματωμένος ελεγκτής Γραφικών να υποστηρίζει τουλάχιστον τα παρακάτω:</w:t>
            </w:r>
            <w:r w:rsidR="00065160" w:rsidRPr="00065160">
              <w:t xml:space="preserve"> </w:t>
            </w:r>
            <w:proofErr w:type="spellStart"/>
            <w:r w:rsidR="00065160">
              <w:t>DirectX</w:t>
            </w:r>
            <w:proofErr w:type="spellEnd"/>
            <w:r w:rsidR="00065160">
              <w:t xml:space="preserve"> 12</w:t>
            </w:r>
            <w:r w:rsidR="00065160" w:rsidRPr="00065160">
              <w:t xml:space="preserve">, </w:t>
            </w:r>
            <w:proofErr w:type="spellStart"/>
            <w:r w:rsidR="00065160">
              <w:t>OpenGL</w:t>
            </w:r>
            <w:proofErr w:type="spellEnd"/>
            <w:r w:rsidR="00065160">
              <w:t xml:space="preserve"> 4.5</w:t>
            </w:r>
            <w:r w:rsidR="00065160" w:rsidRPr="00065160">
              <w:t xml:space="preserve">, </w:t>
            </w:r>
            <w:r w:rsidR="00065160">
              <w:t xml:space="preserve"> </w:t>
            </w:r>
            <w:proofErr w:type="spellStart"/>
            <w:r w:rsidR="00065160">
              <w:t>OpenCL</w:t>
            </w:r>
            <w:proofErr w:type="spellEnd"/>
            <w:r w:rsidR="00065160">
              <w:t xml:space="preserve"> 1.2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CB761A" w:rsidRDefault="00065160" w:rsidP="00065160">
            <w:pPr>
              <w:rPr>
                <w:lang w:val="en-US"/>
              </w:rPr>
            </w:pPr>
            <w:r w:rsidRPr="00CB761A">
              <w:rPr>
                <w:lang w:val="en-US"/>
              </w:rPr>
              <w:t>1.10</w:t>
            </w:r>
          </w:p>
        </w:tc>
        <w:tc>
          <w:tcPr>
            <w:tcW w:w="3216" w:type="dxa"/>
          </w:tcPr>
          <w:p w:rsidR="00065160" w:rsidRPr="00CB761A" w:rsidRDefault="00065160" w:rsidP="00065160">
            <w:r w:rsidRPr="00065160">
              <w:t>Λειτουργικό το οποίο είναι ανθεκτικό σε ιούς &amp; κακόβουλο λογισμικό (</w:t>
            </w:r>
            <w:proofErr w:type="spellStart"/>
            <w:r w:rsidRPr="00065160">
              <w:t>Malware</w:t>
            </w:r>
            <w:proofErr w:type="spellEnd"/>
            <w:r w:rsidRPr="00065160">
              <w:t>)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CB267B" w:rsidRDefault="00065160" w:rsidP="00065160">
            <w:pPr>
              <w:rPr>
                <w:lang w:val="en-US"/>
              </w:rPr>
            </w:pPr>
            <w:r w:rsidRPr="00CB267B">
              <w:t>1.</w:t>
            </w:r>
            <w:r w:rsidRPr="00CB267B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3216" w:type="dxa"/>
          </w:tcPr>
          <w:p w:rsidR="00065160" w:rsidRPr="00CB761A" w:rsidRDefault="00065160" w:rsidP="00065160">
            <w:r w:rsidRPr="00CB761A">
              <w:t xml:space="preserve">Να αναφερθεί το λογισμικό διαχείρισης </w:t>
            </w:r>
            <w:r w:rsidRPr="00CB761A">
              <w:rPr>
                <w:lang w:val="en-US"/>
              </w:rPr>
              <w:t>thin</w:t>
            </w:r>
            <w:r w:rsidRPr="00CB761A">
              <w:t xml:space="preserve"> </w:t>
            </w:r>
            <w:r w:rsidRPr="00CB761A">
              <w:rPr>
                <w:lang w:val="en-US"/>
              </w:rPr>
              <w:t>client</w:t>
            </w:r>
          </w:p>
        </w:tc>
        <w:tc>
          <w:tcPr>
            <w:tcW w:w="1566" w:type="dxa"/>
          </w:tcPr>
          <w:p w:rsidR="00065160" w:rsidRPr="00A07FDD" w:rsidRDefault="00065160" w:rsidP="00065160">
            <w:pPr>
              <w:rPr>
                <w:highlight w:val="yellow"/>
              </w:rPr>
            </w:pPr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CB267B" w:rsidRDefault="00065160" w:rsidP="00065160">
            <w:pPr>
              <w:rPr>
                <w:lang w:val="en-US"/>
              </w:rPr>
            </w:pPr>
            <w:r w:rsidRPr="00CB267B">
              <w:t>1.</w:t>
            </w:r>
            <w:r w:rsidRPr="00CB267B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216" w:type="dxa"/>
          </w:tcPr>
          <w:p w:rsidR="00065160" w:rsidRPr="00065160" w:rsidRDefault="00065160" w:rsidP="00065160">
            <w:r w:rsidRPr="00CB761A">
              <w:t xml:space="preserve">Περιβάλλον λειτουργίας: να μπορεί να λειτουργεί ως εικονικός σταθμός εργασίας εντός της υποδομής </w:t>
            </w:r>
            <w:proofErr w:type="spellStart"/>
            <w:r w:rsidRPr="00CB761A">
              <w:t>Virtual</w:t>
            </w:r>
            <w:proofErr w:type="spellEnd"/>
            <w:r w:rsidRPr="00CB761A">
              <w:t xml:space="preserve"> </w:t>
            </w:r>
            <w:r w:rsidRPr="00CB761A">
              <w:rPr>
                <w:lang w:val="en-US"/>
              </w:rPr>
              <w:t>D</w:t>
            </w:r>
            <w:r w:rsidRPr="00CB761A">
              <w:t xml:space="preserve">esktop </w:t>
            </w:r>
            <w:r w:rsidRPr="00CB761A">
              <w:rPr>
                <w:lang w:val="en-US"/>
              </w:rPr>
              <w:t>I</w:t>
            </w:r>
            <w:r w:rsidRPr="00CB761A">
              <w:t xml:space="preserve">nfrastructure (VDI) που έχει υλοποιήσει το Πανεπιστήμιου Αιγαίου με το λογισμικό </w:t>
            </w:r>
            <w:r w:rsidRPr="00CB761A">
              <w:rPr>
                <w:b/>
                <w:lang w:val="en-US"/>
              </w:rPr>
              <w:t>VMware</w:t>
            </w:r>
            <w:r w:rsidRPr="00CB761A">
              <w:rPr>
                <w:b/>
              </w:rPr>
              <w:t xml:space="preserve"> </w:t>
            </w:r>
            <w:r w:rsidRPr="00CB761A">
              <w:rPr>
                <w:b/>
                <w:lang w:val="en-US"/>
              </w:rPr>
              <w:t>Horizon</w:t>
            </w:r>
            <w:r w:rsidRPr="00065160">
              <w:rPr>
                <w:b/>
              </w:rPr>
              <w:t xml:space="preserve"> </w:t>
            </w:r>
            <w:r w:rsidRPr="00065160">
              <w:t>και να είναι πιστοποιημένο από την κατασκευάστρια εταιρεία για το λογισμικό αυτό</w:t>
            </w:r>
          </w:p>
        </w:tc>
        <w:tc>
          <w:tcPr>
            <w:tcW w:w="1566" w:type="dxa"/>
          </w:tcPr>
          <w:p w:rsidR="00065160" w:rsidRPr="00A07FDD" w:rsidRDefault="00065160" w:rsidP="00065160">
            <w:pPr>
              <w:rPr>
                <w:highlight w:val="yellow"/>
              </w:rPr>
            </w:pPr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RPr="00CB267B" w:rsidTr="00D36D76">
        <w:tc>
          <w:tcPr>
            <w:tcW w:w="607" w:type="dxa"/>
          </w:tcPr>
          <w:p w:rsidR="00065160" w:rsidRPr="00CB267B" w:rsidRDefault="00065160" w:rsidP="00065160">
            <w:pPr>
              <w:rPr>
                <w:lang w:val="en-US"/>
              </w:rPr>
            </w:pPr>
            <w:r w:rsidRPr="00CB267B">
              <w:t>1.</w:t>
            </w:r>
            <w:r w:rsidRPr="00CB267B">
              <w:rPr>
                <w:lang w:val="en-US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216" w:type="dxa"/>
          </w:tcPr>
          <w:p w:rsidR="00065160" w:rsidRPr="00CB267B" w:rsidRDefault="00065160" w:rsidP="00065160">
            <w:pPr>
              <w:rPr>
                <w:highlight w:val="yellow"/>
                <w:lang w:val="en-US"/>
              </w:rPr>
            </w:pPr>
            <w:r>
              <w:t>Υ</w:t>
            </w:r>
            <w:r w:rsidRPr="00CB267B">
              <w:t>ποδοχή</w:t>
            </w:r>
            <w:r w:rsidRPr="00CB267B">
              <w:rPr>
                <w:lang w:val="en-US"/>
              </w:rPr>
              <w:t xml:space="preserve"> </w:t>
            </w:r>
            <w:r>
              <w:t>ακουστικών</w:t>
            </w:r>
            <w:r w:rsidRPr="00CB267B">
              <w:rPr>
                <w:lang w:val="en-US"/>
              </w:rPr>
              <w:t xml:space="preserve"> Universal Audio Jack: &gt;=1</w:t>
            </w:r>
          </w:p>
        </w:tc>
        <w:tc>
          <w:tcPr>
            <w:tcW w:w="1566" w:type="dxa"/>
          </w:tcPr>
          <w:p w:rsidR="00065160" w:rsidRPr="00602E38" w:rsidRDefault="00065160" w:rsidP="00065160">
            <w:pPr>
              <w:rPr>
                <w:highlight w:val="yellow"/>
                <w:lang w:val="en-US"/>
              </w:rPr>
            </w:pPr>
            <w:r w:rsidRPr="00CB267B">
              <w:t>ΝΑΙ</w:t>
            </w:r>
          </w:p>
        </w:tc>
        <w:tc>
          <w:tcPr>
            <w:tcW w:w="1253" w:type="dxa"/>
          </w:tcPr>
          <w:p w:rsidR="00065160" w:rsidRPr="00CB267B" w:rsidRDefault="00065160" w:rsidP="00065160">
            <w:pPr>
              <w:rPr>
                <w:lang w:val="en-US"/>
              </w:rPr>
            </w:pPr>
          </w:p>
        </w:tc>
        <w:tc>
          <w:tcPr>
            <w:tcW w:w="1654" w:type="dxa"/>
          </w:tcPr>
          <w:p w:rsidR="00065160" w:rsidRPr="00CB267B" w:rsidRDefault="00065160" w:rsidP="00065160">
            <w:pPr>
              <w:rPr>
                <w:lang w:val="en-US"/>
              </w:rPr>
            </w:pPr>
          </w:p>
        </w:tc>
      </w:tr>
      <w:tr w:rsidR="00065160" w:rsidTr="00D36D76">
        <w:tc>
          <w:tcPr>
            <w:tcW w:w="607" w:type="dxa"/>
          </w:tcPr>
          <w:p w:rsidR="00065160" w:rsidRPr="00D36D76" w:rsidRDefault="00065160" w:rsidP="00065160">
            <w:pPr>
              <w:rPr>
                <w:lang w:val="en-US"/>
              </w:rPr>
            </w:pPr>
            <w:r>
              <w:rPr>
                <w:lang w:val="en-US"/>
              </w:rPr>
              <w:t>1.14</w:t>
            </w:r>
          </w:p>
        </w:tc>
        <w:tc>
          <w:tcPr>
            <w:tcW w:w="3216" w:type="dxa"/>
          </w:tcPr>
          <w:p w:rsidR="00065160" w:rsidRPr="00CB267B" w:rsidRDefault="00065160" w:rsidP="00065160">
            <w:pPr>
              <w:rPr>
                <w:highlight w:val="yellow"/>
                <w:lang w:val="en-US"/>
              </w:rPr>
            </w:pPr>
            <w:r>
              <w:t>Θύρες USB 2.0 ή ανώτερο: &gt;=</w:t>
            </w:r>
            <w:r>
              <w:rPr>
                <w:lang w:val="en-US"/>
              </w:rPr>
              <w:t>6</w:t>
            </w:r>
          </w:p>
        </w:tc>
        <w:tc>
          <w:tcPr>
            <w:tcW w:w="1566" w:type="dxa"/>
          </w:tcPr>
          <w:p w:rsidR="00065160" w:rsidRPr="00CB267B" w:rsidRDefault="00065160" w:rsidP="00065160">
            <w:r w:rsidRPr="00CB267B"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D36D76" w:rsidRDefault="00065160" w:rsidP="0006516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1.15</w:t>
            </w:r>
          </w:p>
        </w:tc>
        <w:tc>
          <w:tcPr>
            <w:tcW w:w="3216" w:type="dxa"/>
          </w:tcPr>
          <w:p w:rsidR="00065160" w:rsidRPr="004A2F80" w:rsidRDefault="00065160" w:rsidP="00065160">
            <w:pPr>
              <w:rPr>
                <w:highlight w:val="yellow"/>
              </w:rPr>
            </w:pPr>
            <w:r>
              <w:t xml:space="preserve">Θύρες </w:t>
            </w:r>
            <w:proofErr w:type="spellStart"/>
            <w:r>
              <w:t>Display</w:t>
            </w:r>
            <w:proofErr w:type="spellEnd"/>
            <w:r>
              <w:t xml:space="preserve"> </w:t>
            </w:r>
            <w:proofErr w:type="spellStart"/>
            <w:r>
              <w:t>Port</w:t>
            </w:r>
            <w:proofErr w:type="spellEnd"/>
            <w:r>
              <w:t>: &gt;=2</w:t>
            </w:r>
          </w:p>
        </w:tc>
        <w:tc>
          <w:tcPr>
            <w:tcW w:w="1566" w:type="dxa"/>
          </w:tcPr>
          <w:p w:rsidR="00065160" w:rsidRPr="00CB267B" w:rsidRDefault="00065160" w:rsidP="00065160">
            <w:r w:rsidRPr="00CB267B"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4A2F80" w:rsidRDefault="00065160" w:rsidP="00065160">
            <w:pPr>
              <w:rPr>
                <w:highlight w:val="yellow"/>
                <w:lang w:val="en-US"/>
              </w:rPr>
            </w:pPr>
            <w:r w:rsidRPr="009B62B8">
              <w:t>1.</w:t>
            </w:r>
            <w:r w:rsidRPr="009B62B8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3216" w:type="dxa"/>
          </w:tcPr>
          <w:p w:rsidR="00065160" w:rsidRPr="004A2F80" w:rsidRDefault="00065160" w:rsidP="00065160">
            <w:pPr>
              <w:rPr>
                <w:highlight w:val="yellow"/>
              </w:rPr>
            </w:pPr>
            <w:r>
              <w:t xml:space="preserve">Θύρα </w:t>
            </w:r>
            <w:r>
              <w:rPr>
                <w:lang w:val="en-US"/>
              </w:rPr>
              <w:t xml:space="preserve">Ethernet </w:t>
            </w:r>
            <w:r>
              <w:t>RJ45: &gt;=1</w:t>
            </w:r>
          </w:p>
        </w:tc>
        <w:tc>
          <w:tcPr>
            <w:tcW w:w="1566" w:type="dxa"/>
          </w:tcPr>
          <w:p w:rsidR="00065160" w:rsidRPr="00CB267B" w:rsidRDefault="00065160" w:rsidP="00065160">
            <w:pPr>
              <w:rPr>
                <w:lang w:val="en-US"/>
              </w:rPr>
            </w:pPr>
            <w:r w:rsidRPr="00CB267B">
              <w:rPr>
                <w:lang w:val="en-US"/>
              </w:rPr>
              <w:t>NAI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D36D76" w:rsidRDefault="00065160" w:rsidP="00065160">
            <w:pPr>
              <w:rPr>
                <w:lang w:val="en-US"/>
              </w:rPr>
            </w:pPr>
            <w:r>
              <w:rPr>
                <w:lang w:val="en-US"/>
              </w:rPr>
              <w:t>1.17</w:t>
            </w:r>
          </w:p>
        </w:tc>
        <w:tc>
          <w:tcPr>
            <w:tcW w:w="3216" w:type="dxa"/>
          </w:tcPr>
          <w:p w:rsidR="00065160" w:rsidRDefault="00521777" w:rsidP="00065160">
            <w:r>
              <w:t>Να συμπεριλαμβάνεται</w:t>
            </w:r>
            <w:r w:rsidR="00065160">
              <w:t xml:space="preserve"> το καλώδιο τροφοδοσίας</w:t>
            </w:r>
          </w:p>
        </w:tc>
        <w:tc>
          <w:tcPr>
            <w:tcW w:w="1566" w:type="dxa"/>
          </w:tcPr>
          <w:p w:rsidR="00065160" w:rsidRPr="004A6461" w:rsidRDefault="00065160" w:rsidP="00065160">
            <w:r w:rsidRPr="00CB267B">
              <w:rPr>
                <w:lang w:val="en-US"/>
              </w:rPr>
              <w:t>NAI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D36D76" w:rsidRDefault="00065160" w:rsidP="00065160">
            <w:pPr>
              <w:rPr>
                <w:lang w:val="en-US"/>
              </w:rPr>
            </w:pPr>
            <w:r>
              <w:rPr>
                <w:lang w:val="en-US"/>
              </w:rPr>
              <w:t>1.18</w:t>
            </w:r>
          </w:p>
        </w:tc>
        <w:tc>
          <w:tcPr>
            <w:tcW w:w="3216" w:type="dxa"/>
          </w:tcPr>
          <w:p w:rsidR="00065160" w:rsidRDefault="00065160" w:rsidP="00065160">
            <w:r w:rsidRPr="001D6497">
              <w:t xml:space="preserve">Πιστοποιήσεις: </w:t>
            </w:r>
            <w:r>
              <w:t>τ</w:t>
            </w:r>
            <w:r w:rsidRPr="001D6497">
              <w:t>ουλάχιστον</w:t>
            </w:r>
            <w:r w:rsidRPr="003272EF">
              <w:t xml:space="preserve"> </w:t>
            </w:r>
            <w:r w:rsidRPr="001D6497">
              <w:t xml:space="preserve">Energy </w:t>
            </w:r>
            <w:proofErr w:type="spellStart"/>
            <w:r w:rsidRPr="001D6497">
              <w:t>Star</w:t>
            </w:r>
            <w:proofErr w:type="spellEnd"/>
            <w:r w:rsidRPr="00065160">
              <w:t xml:space="preserve">, EPEAT </w:t>
            </w:r>
            <w:proofErr w:type="spellStart"/>
            <w:r w:rsidRPr="00065160">
              <w:t>Gold</w:t>
            </w:r>
            <w:proofErr w:type="spellEnd"/>
          </w:p>
        </w:tc>
        <w:tc>
          <w:tcPr>
            <w:tcW w:w="1566" w:type="dxa"/>
          </w:tcPr>
          <w:p w:rsidR="00065160" w:rsidRPr="004A6461" w:rsidRDefault="00065160" w:rsidP="00065160">
            <w:r w:rsidRPr="00CB267B">
              <w:rPr>
                <w:lang w:val="en-US"/>
              </w:rPr>
              <w:t>NAI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Default="00065160" w:rsidP="00065160">
            <w:pPr>
              <w:rPr>
                <w:lang w:val="en-US"/>
              </w:rPr>
            </w:pPr>
            <w:r>
              <w:rPr>
                <w:lang w:val="en-US"/>
              </w:rPr>
              <w:t>1.19</w:t>
            </w:r>
          </w:p>
        </w:tc>
        <w:tc>
          <w:tcPr>
            <w:tcW w:w="3216" w:type="dxa"/>
          </w:tcPr>
          <w:p w:rsidR="00065160" w:rsidRPr="001D6497" w:rsidRDefault="00065160" w:rsidP="00065160">
            <w:r w:rsidRPr="00065160">
              <w:t xml:space="preserve">Να διαθέτει ενσωματωμένη </w:t>
            </w:r>
            <w:r>
              <w:t>υποδοχή για κλειδαριά ασφαλείας</w:t>
            </w:r>
          </w:p>
        </w:tc>
        <w:tc>
          <w:tcPr>
            <w:tcW w:w="1566" w:type="dxa"/>
          </w:tcPr>
          <w:p w:rsidR="00065160" w:rsidRPr="00065160" w:rsidRDefault="00065160" w:rsidP="00065160">
            <w:r w:rsidRPr="00CB267B">
              <w:rPr>
                <w:lang w:val="en-US"/>
              </w:rPr>
              <w:t>NAI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065160" w:rsidRDefault="00065160" w:rsidP="00065160">
            <w:pPr>
              <w:rPr>
                <w:lang w:val="en-US"/>
              </w:rPr>
            </w:pPr>
            <w:r>
              <w:rPr>
                <w:lang w:val="en-US"/>
              </w:rPr>
              <w:t>1.20</w:t>
            </w:r>
          </w:p>
        </w:tc>
        <w:tc>
          <w:tcPr>
            <w:tcW w:w="3216" w:type="dxa"/>
          </w:tcPr>
          <w:p w:rsidR="00065160" w:rsidRPr="00065160" w:rsidRDefault="00065160" w:rsidP="00065160">
            <w:pPr>
              <w:rPr>
                <w:lang w:val="en-US"/>
              </w:rPr>
            </w:pPr>
            <w:r w:rsidRPr="00065160">
              <w:t>Βάρος (</w:t>
            </w:r>
            <w:proofErr w:type="spellStart"/>
            <w:r w:rsidRPr="00065160">
              <w:t>Kg</w:t>
            </w:r>
            <w:proofErr w:type="spellEnd"/>
            <w:r w:rsidRPr="00065160">
              <w:t>)</w:t>
            </w:r>
            <w:r w:rsidR="00E22013">
              <w:rPr>
                <w:lang w:val="en-US"/>
              </w:rPr>
              <w:t xml:space="preserve">: </w:t>
            </w:r>
            <w:r>
              <w:rPr>
                <w:lang w:val="en-US"/>
              </w:rPr>
              <w:t>&lt;=1,2</w:t>
            </w:r>
          </w:p>
        </w:tc>
        <w:tc>
          <w:tcPr>
            <w:tcW w:w="1566" w:type="dxa"/>
          </w:tcPr>
          <w:p w:rsidR="00065160" w:rsidRPr="00065160" w:rsidRDefault="00065160" w:rsidP="00065160">
            <w:r w:rsidRPr="00CB267B">
              <w:rPr>
                <w:lang w:val="en-US"/>
              </w:rPr>
              <w:t>NAI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4A2F80" w:rsidRDefault="00065160" w:rsidP="00065160">
            <w:pPr>
              <w:rPr>
                <w:highlight w:val="yellow"/>
                <w:lang w:val="en-US"/>
              </w:rPr>
            </w:pPr>
            <w:r w:rsidRPr="00DA7233">
              <w:rPr>
                <w:lang w:val="en-US"/>
              </w:rPr>
              <w:t>1.21</w:t>
            </w:r>
          </w:p>
        </w:tc>
        <w:tc>
          <w:tcPr>
            <w:tcW w:w="3216" w:type="dxa"/>
          </w:tcPr>
          <w:p w:rsidR="00065160" w:rsidRPr="00065160" w:rsidRDefault="00065160" w:rsidP="00065160">
            <w:pPr>
              <w:rPr>
                <w:highlight w:val="yellow"/>
              </w:rPr>
            </w:pPr>
            <w:r w:rsidRPr="001D6497">
              <w:t xml:space="preserve">Εγγύηση </w:t>
            </w:r>
            <w:r>
              <w:t>κατασκευαστή</w:t>
            </w:r>
            <w:r w:rsidRPr="001D6497">
              <w:t xml:space="preserve">: </w:t>
            </w:r>
            <w:r w:rsidRPr="00CB761A">
              <w:t>&gt;=3</w:t>
            </w:r>
            <w:r>
              <w:t xml:space="preserve"> </w:t>
            </w:r>
            <w:r w:rsidRPr="001D6497">
              <w:t>έτη</w:t>
            </w:r>
            <w:r>
              <w:t xml:space="preserve"> (</w:t>
            </w:r>
            <w:r w:rsidRPr="00080E1E">
              <w:rPr>
                <w:rFonts w:ascii="Calibri" w:hAnsi="Calibri"/>
              </w:rPr>
              <w:t>ισχύουσα από την ημερομηνία παραλαβής</w:t>
            </w:r>
            <w:r>
              <w:t>)</w:t>
            </w:r>
            <w:r w:rsidRPr="00065160">
              <w:t xml:space="preserve"> </w:t>
            </w:r>
            <w:r w:rsidRPr="00DA7233">
              <w:t xml:space="preserve">με </w:t>
            </w:r>
            <w:r w:rsidRPr="00DA7233">
              <w:rPr>
                <w:rFonts w:ascii="Calibri" w:hAnsi="Calibri"/>
              </w:rPr>
              <w:t>24x7x365 τηλεφωνική υποστήριξη από τον κατασκευαστή</w:t>
            </w:r>
          </w:p>
        </w:tc>
        <w:tc>
          <w:tcPr>
            <w:tcW w:w="1566" w:type="dxa"/>
          </w:tcPr>
          <w:p w:rsidR="00065160" w:rsidRPr="009B62B8" w:rsidRDefault="00065160" w:rsidP="00065160">
            <w:pPr>
              <w:rPr>
                <w:lang w:val="en-US"/>
              </w:rPr>
            </w:pPr>
            <w:r w:rsidRPr="009B62B8">
              <w:rPr>
                <w:lang w:val="en-US"/>
              </w:rPr>
              <w:t>NAI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5E3198">
        <w:tc>
          <w:tcPr>
            <w:tcW w:w="607" w:type="dxa"/>
          </w:tcPr>
          <w:p w:rsidR="00065160" w:rsidRPr="00BA7060" w:rsidRDefault="00065160" w:rsidP="00065160">
            <w:pPr>
              <w:rPr>
                <w:b/>
                <w:lang w:val="en-US"/>
              </w:rPr>
            </w:pPr>
            <w:r w:rsidRPr="00BA7060">
              <w:rPr>
                <w:b/>
                <w:lang w:val="en-US"/>
              </w:rPr>
              <w:t>2</w:t>
            </w:r>
          </w:p>
        </w:tc>
        <w:tc>
          <w:tcPr>
            <w:tcW w:w="7689" w:type="dxa"/>
            <w:gridSpan w:val="4"/>
          </w:tcPr>
          <w:p w:rsidR="00065160" w:rsidRPr="00BA7060" w:rsidRDefault="00065160" w:rsidP="00065160">
            <w:pPr>
              <w:rPr>
                <w:b/>
              </w:rPr>
            </w:pPr>
            <w:r w:rsidRPr="00BA7060">
              <w:rPr>
                <w:b/>
              </w:rPr>
              <w:t>Πληκτρολόγιο</w:t>
            </w:r>
          </w:p>
        </w:tc>
      </w:tr>
      <w:tr w:rsidR="00065160" w:rsidTr="00D36D76">
        <w:tc>
          <w:tcPr>
            <w:tcW w:w="607" w:type="dxa"/>
          </w:tcPr>
          <w:p w:rsidR="00065160" w:rsidRPr="0081699A" w:rsidRDefault="00065160" w:rsidP="00065160">
            <w:r>
              <w:t>2.1</w:t>
            </w:r>
          </w:p>
        </w:tc>
        <w:tc>
          <w:tcPr>
            <w:tcW w:w="3216" w:type="dxa"/>
          </w:tcPr>
          <w:p w:rsidR="00065160" w:rsidRPr="00985AE5" w:rsidRDefault="00065160" w:rsidP="00065160">
            <w:pPr>
              <w:rPr>
                <w:lang w:val="en-US"/>
              </w:rPr>
            </w:pPr>
            <w:r>
              <w:t xml:space="preserve">Ενσύρματη σύνδεση με </w:t>
            </w:r>
            <w:r>
              <w:rPr>
                <w:lang w:val="en-US"/>
              </w:rPr>
              <w:t>USB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Default="00065160" w:rsidP="00065160">
            <w:r>
              <w:t>2.2</w:t>
            </w:r>
          </w:p>
        </w:tc>
        <w:tc>
          <w:tcPr>
            <w:tcW w:w="3216" w:type="dxa"/>
          </w:tcPr>
          <w:p w:rsidR="00065160" w:rsidRDefault="00065160" w:rsidP="00065160">
            <w:r>
              <w:t>Γλώσσα: Ελληνική / Αγγλική Αμερικής</w:t>
            </w:r>
          </w:p>
        </w:tc>
        <w:tc>
          <w:tcPr>
            <w:tcW w:w="1566" w:type="dxa"/>
          </w:tcPr>
          <w:p w:rsidR="00065160" w:rsidRDefault="00065160" w:rsidP="00065160"/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81699A" w:rsidRDefault="00065160" w:rsidP="00065160">
            <w:r>
              <w:t>2.3</w:t>
            </w:r>
          </w:p>
        </w:tc>
        <w:tc>
          <w:tcPr>
            <w:tcW w:w="3216" w:type="dxa"/>
          </w:tcPr>
          <w:p w:rsidR="00065160" w:rsidRPr="00985AE5" w:rsidRDefault="00065160" w:rsidP="00065160">
            <w:r>
              <w:rPr>
                <w:rFonts w:ascii="Calibri" w:hAnsi="Calibri"/>
              </w:rPr>
              <w:t xml:space="preserve">Διάρθρωση </w:t>
            </w:r>
            <w:r w:rsidRPr="00080E1E">
              <w:rPr>
                <w:rFonts w:ascii="Calibri" w:hAnsi="Calibri"/>
              </w:rPr>
              <w:t>QWERΤY με μόνιμη αποτύπωση ελληνικών</w:t>
            </w:r>
            <w:r>
              <w:rPr>
                <w:rFonts w:ascii="Calibri" w:hAnsi="Calibri"/>
              </w:rPr>
              <w:t xml:space="preserve"> </w:t>
            </w:r>
            <w:r w:rsidRPr="00080E1E">
              <w:rPr>
                <w:rFonts w:ascii="Calibri" w:hAnsi="Calibri"/>
              </w:rPr>
              <w:t xml:space="preserve"> και λατινικών χαρακτήρων σε κάθε πλήκτρο</w:t>
            </w:r>
          </w:p>
        </w:tc>
        <w:tc>
          <w:tcPr>
            <w:tcW w:w="1566" w:type="dxa"/>
          </w:tcPr>
          <w:p w:rsidR="00065160" w:rsidRPr="000371C5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Default="00065160" w:rsidP="00065160">
            <w:r>
              <w:t>2.4</w:t>
            </w:r>
          </w:p>
        </w:tc>
        <w:tc>
          <w:tcPr>
            <w:tcW w:w="3216" w:type="dxa"/>
          </w:tcPr>
          <w:p w:rsidR="00065160" w:rsidRPr="00FE23B5" w:rsidRDefault="00065160" w:rsidP="0006516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Πλήρους μεγέθους με πλήκτρα εκτεταμένων λειτουργιών (</w:t>
            </w:r>
            <w:r>
              <w:rPr>
                <w:rFonts w:ascii="Calibri" w:hAnsi="Calibri"/>
                <w:lang w:val="en-US"/>
              </w:rPr>
              <w:t>hotkeys</w:t>
            </w:r>
            <w:r>
              <w:rPr>
                <w:rFonts w:ascii="Calibri" w:hAnsi="Calibri"/>
              </w:rPr>
              <w:t xml:space="preserve">), πλήκτρα </w:t>
            </w:r>
            <w:r>
              <w:rPr>
                <w:rFonts w:ascii="Calibri" w:hAnsi="Calibri"/>
                <w:lang w:val="en-US"/>
              </w:rPr>
              <w:t>windows</w:t>
            </w:r>
            <w:r w:rsidRPr="00FE23B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και αριθμητικό πληκτρολόγιο (αριθμός πλήκτρων &gt;=101)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5E3198">
        <w:tc>
          <w:tcPr>
            <w:tcW w:w="607" w:type="dxa"/>
          </w:tcPr>
          <w:p w:rsidR="00065160" w:rsidRPr="00BA7060" w:rsidRDefault="00065160" w:rsidP="0006516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689" w:type="dxa"/>
            <w:gridSpan w:val="4"/>
          </w:tcPr>
          <w:p w:rsidR="00065160" w:rsidRPr="00BA7060" w:rsidRDefault="00065160" w:rsidP="00065160">
            <w:pPr>
              <w:rPr>
                <w:b/>
              </w:rPr>
            </w:pPr>
            <w:r>
              <w:rPr>
                <w:b/>
              </w:rPr>
              <w:t>Ποντίκι</w:t>
            </w:r>
          </w:p>
        </w:tc>
      </w:tr>
      <w:tr w:rsidR="00065160" w:rsidTr="00D36D76">
        <w:tc>
          <w:tcPr>
            <w:tcW w:w="607" w:type="dxa"/>
          </w:tcPr>
          <w:p w:rsidR="00065160" w:rsidRPr="0081699A" w:rsidRDefault="00065160" w:rsidP="00065160">
            <w:r>
              <w:t>3.1</w:t>
            </w:r>
          </w:p>
        </w:tc>
        <w:tc>
          <w:tcPr>
            <w:tcW w:w="3216" w:type="dxa"/>
          </w:tcPr>
          <w:p w:rsidR="00065160" w:rsidRDefault="00065160" w:rsidP="00065160">
            <w:r>
              <w:t xml:space="preserve">Ενσύρματη σύνδεση με </w:t>
            </w:r>
            <w:r>
              <w:rPr>
                <w:lang w:val="en-US"/>
              </w:rPr>
              <w:t>USB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81699A" w:rsidRDefault="00065160" w:rsidP="00065160">
            <w:r>
              <w:t>3.2</w:t>
            </w:r>
          </w:p>
        </w:tc>
        <w:tc>
          <w:tcPr>
            <w:tcW w:w="3216" w:type="dxa"/>
          </w:tcPr>
          <w:p w:rsidR="00065160" w:rsidRPr="000371C5" w:rsidRDefault="00065160" w:rsidP="00065160">
            <w:r>
              <w:t xml:space="preserve">Οπτικό, 2 πλήκτρων με ροδάκι κύλισης, </w:t>
            </w:r>
            <w:r>
              <w:rPr>
                <w:rFonts w:ascii="Calibri" w:hAnsi="Calibri"/>
              </w:rPr>
              <w:t>σχεδιασμένο για χρήση για αριστερόχειρες και δεξιόχειρες</w:t>
            </w:r>
          </w:p>
        </w:tc>
        <w:tc>
          <w:tcPr>
            <w:tcW w:w="1566" w:type="dxa"/>
          </w:tcPr>
          <w:p w:rsidR="00065160" w:rsidRPr="000371C5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5E3198">
        <w:tc>
          <w:tcPr>
            <w:tcW w:w="607" w:type="dxa"/>
          </w:tcPr>
          <w:p w:rsidR="00065160" w:rsidRPr="005E3198" w:rsidRDefault="00065160" w:rsidP="00065160">
            <w:pPr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  <w:tc>
          <w:tcPr>
            <w:tcW w:w="7689" w:type="dxa"/>
            <w:gridSpan w:val="4"/>
          </w:tcPr>
          <w:p w:rsidR="00065160" w:rsidRPr="005E3198" w:rsidRDefault="00065160" w:rsidP="00065160">
            <w:pPr>
              <w:rPr>
                <w:b/>
              </w:rPr>
            </w:pPr>
            <w:r>
              <w:rPr>
                <w:b/>
              </w:rPr>
              <w:t>Οθόνη</w:t>
            </w:r>
          </w:p>
        </w:tc>
      </w:tr>
      <w:tr w:rsidR="00065160" w:rsidTr="00D36D76">
        <w:tc>
          <w:tcPr>
            <w:tcW w:w="607" w:type="dxa"/>
          </w:tcPr>
          <w:p w:rsidR="00065160" w:rsidRPr="0081699A" w:rsidRDefault="00065160" w:rsidP="00065160">
            <w:r>
              <w:t>4.1</w:t>
            </w:r>
          </w:p>
        </w:tc>
        <w:tc>
          <w:tcPr>
            <w:tcW w:w="3216" w:type="dxa"/>
            <w:vAlign w:val="center"/>
          </w:tcPr>
          <w:p w:rsidR="00065160" w:rsidRPr="0079767F" w:rsidRDefault="00065160" w:rsidP="00065160">
            <w:r w:rsidRPr="009B62B8">
              <w:t>Να αναφερθεί ο κατασκευαστής</w:t>
            </w:r>
            <w:r>
              <w:t xml:space="preserve">. </w:t>
            </w:r>
            <w:r w:rsidRPr="0079767F">
              <w:t xml:space="preserve">Να είναι ίδιος με τον κατασκευαστή της προσφερόμενης μονάδας </w:t>
            </w:r>
            <w:r w:rsidRPr="0079767F">
              <w:rPr>
                <w:lang w:val="en-US"/>
              </w:rPr>
              <w:t>thin</w:t>
            </w:r>
            <w:r w:rsidRPr="0079767F">
              <w:t xml:space="preserve"> </w:t>
            </w:r>
            <w:r w:rsidRPr="0079767F">
              <w:rPr>
                <w:lang w:val="en-US"/>
              </w:rPr>
              <w:t>client</w:t>
            </w:r>
            <w:r w:rsidRPr="0079767F">
              <w:t>.</w:t>
            </w:r>
          </w:p>
        </w:tc>
        <w:tc>
          <w:tcPr>
            <w:tcW w:w="1566" w:type="dxa"/>
          </w:tcPr>
          <w:p w:rsidR="00065160" w:rsidRPr="0079767F" w:rsidRDefault="00065160" w:rsidP="00065160">
            <w:r w:rsidRPr="0079767F"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81699A" w:rsidRDefault="00065160" w:rsidP="00065160">
            <w:r>
              <w:t>4.2</w:t>
            </w:r>
          </w:p>
        </w:tc>
        <w:tc>
          <w:tcPr>
            <w:tcW w:w="3216" w:type="dxa"/>
            <w:vAlign w:val="center"/>
          </w:tcPr>
          <w:p w:rsidR="00065160" w:rsidRPr="0079767F" w:rsidRDefault="00065160" w:rsidP="00065160">
            <w:r w:rsidRPr="009B62B8">
              <w:t xml:space="preserve">Να αναφερθεί </w:t>
            </w:r>
            <w:r>
              <w:t>το μοντέλο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79767F" w:rsidRDefault="00065160" w:rsidP="00065160">
            <w:r>
              <w:t>4.</w:t>
            </w:r>
            <w:r w:rsidRPr="0079767F">
              <w:t>3</w:t>
            </w:r>
          </w:p>
        </w:tc>
        <w:tc>
          <w:tcPr>
            <w:tcW w:w="3216" w:type="dxa"/>
            <w:vAlign w:val="center"/>
          </w:tcPr>
          <w:p w:rsidR="00065160" w:rsidRPr="001D6497" w:rsidRDefault="00065160" w:rsidP="00065160">
            <w:r>
              <w:t>Ο εξοπλισμός που θα παραδοθεί, θα πρέπει να είναι καινούριος και αχρησιμοποίητος στην συσκευασία του κατασκευαστή.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894D21" w:rsidRDefault="00065160" w:rsidP="00065160">
            <w:pPr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>4</w:t>
            </w:r>
          </w:p>
        </w:tc>
        <w:tc>
          <w:tcPr>
            <w:tcW w:w="3216" w:type="dxa"/>
            <w:vAlign w:val="bottom"/>
          </w:tcPr>
          <w:p w:rsidR="00065160" w:rsidRPr="00894D21" w:rsidRDefault="00065160" w:rsidP="00065160">
            <w:r>
              <w:t>Τεχνολογία</w:t>
            </w:r>
            <w:r w:rsidRPr="00894D21">
              <w:t xml:space="preserve">: </w:t>
            </w:r>
            <w:r>
              <w:rPr>
                <w:lang w:val="en-US"/>
              </w:rPr>
              <w:t>Full</w:t>
            </w:r>
            <w:r w:rsidRPr="00894D21">
              <w:t xml:space="preserve"> </w:t>
            </w:r>
            <w:r>
              <w:rPr>
                <w:lang w:val="en-US"/>
              </w:rPr>
              <w:t>HD</w:t>
            </w:r>
            <w:r w:rsidRPr="00894D21">
              <w:t xml:space="preserve"> / </w:t>
            </w:r>
            <w:r>
              <w:rPr>
                <w:lang w:val="en-US"/>
              </w:rPr>
              <w:t>LCD</w:t>
            </w:r>
            <w:r w:rsidRPr="00894D21">
              <w:t xml:space="preserve"> / </w:t>
            </w:r>
            <w:r>
              <w:rPr>
                <w:lang w:val="en-US"/>
              </w:rPr>
              <w:t>TFT</w:t>
            </w:r>
          </w:p>
        </w:tc>
        <w:tc>
          <w:tcPr>
            <w:tcW w:w="1566" w:type="dxa"/>
          </w:tcPr>
          <w:p w:rsidR="00065160" w:rsidRPr="000371C5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894D21" w:rsidRDefault="00065160" w:rsidP="00065160">
            <w:pPr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>5</w:t>
            </w:r>
          </w:p>
        </w:tc>
        <w:tc>
          <w:tcPr>
            <w:tcW w:w="3216" w:type="dxa"/>
            <w:vAlign w:val="bottom"/>
          </w:tcPr>
          <w:p w:rsidR="00065160" w:rsidRPr="001D6497" w:rsidRDefault="00065160" w:rsidP="00065160">
            <w:r>
              <w:t>Τύπος οπίσθιου φωτισμού</w:t>
            </w:r>
            <w:r w:rsidRPr="001D6497">
              <w:t>: LED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894D21" w:rsidRDefault="00065160" w:rsidP="00065160">
            <w:pPr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>6</w:t>
            </w:r>
          </w:p>
        </w:tc>
        <w:tc>
          <w:tcPr>
            <w:tcW w:w="3216" w:type="dxa"/>
            <w:vAlign w:val="bottom"/>
          </w:tcPr>
          <w:p w:rsidR="00065160" w:rsidRPr="00E22013" w:rsidRDefault="00E22013" w:rsidP="00E22013">
            <w:r>
              <w:t>Διαγώνιος: &gt;= 23,8</w:t>
            </w:r>
            <w:r>
              <w:rPr>
                <w:lang w:val="en-US"/>
              </w:rPr>
              <w:t xml:space="preserve"> </w:t>
            </w:r>
            <w:r>
              <w:t>ίντσες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894D21" w:rsidRDefault="00065160" w:rsidP="00065160">
            <w:pPr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>7</w:t>
            </w:r>
          </w:p>
        </w:tc>
        <w:tc>
          <w:tcPr>
            <w:tcW w:w="3216" w:type="dxa"/>
            <w:vAlign w:val="bottom"/>
          </w:tcPr>
          <w:p w:rsidR="00065160" w:rsidRPr="001D6497" w:rsidRDefault="00065160" w:rsidP="00065160">
            <w:r w:rsidRPr="001D6497">
              <w:t>Λόγος Δι</w:t>
            </w:r>
            <w:r>
              <w:t>αστάσεων</w:t>
            </w:r>
            <w:r w:rsidRPr="001D6497">
              <w:t>: 16:9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894D21" w:rsidRDefault="00065160" w:rsidP="00065160">
            <w:pPr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>8</w:t>
            </w:r>
          </w:p>
        </w:tc>
        <w:tc>
          <w:tcPr>
            <w:tcW w:w="3216" w:type="dxa"/>
            <w:vAlign w:val="bottom"/>
          </w:tcPr>
          <w:p w:rsidR="00065160" w:rsidRPr="00894D21" w:rsidRDefault="00065160" w:rsidP="00065160">
            <w:pPr>
              <w:rPr>
                <w:lang w:val="en-US"/>
              </w:rPr>
            </w:pPr>
            <w:r>
              <w:t>Ανάλυση</w:t>
            </w:r>
            <w:r w:rsidRPr="001D6497">
              <w:t>: &gt;=1920x1</w:t>
            </w:r>
            <w:r>
              <w:rPr>
                <w:lang w:val="en-US"/>
              </w:rPr>
              <w:t>080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894D21" w:rsidRDefault="00065160" w:rsidP="00065160">
            <w:pPr>
              <w:rPr>
                <w:lang w:val="en-US"/>
              </w:rPr>
            </w:pPr>
            <w:r>
              <w:lastRenderedPageBreak/>
              <w:t>4.</w:t>
            </w:r>
            <w:r>
              <w:rPr>
                <w:lang w:val="en-US"/>
              </w:rPr>
              <w:t>9</w:t>
            </w:r>
          </w:p>
        </w:tc>
        <w:tc>
          <w:tcPr>
            <w:tcW w:w="3216" w:type="dxa"/>
            <w:vAlign w:val="bottom"/>
          </w:tcPr>
          <w:p w:rsidR="00065160" w:rsidRPr="001D6497" w:rsidRDefault="00065160" w:rsidP="00065160">
            <w:r>
              <w:t>Φωτεινότητα</w:t>
            </w:r>
            <w:r w:rsidRPr="001D6497">
              <w:t xml:space="preserve">:  &gt;= 250 </w:t>
            </w:r>
            <w:proofErr w:type="spellStart"/>
            <w:r w:rsidRPr="001D6497">
              <w:t>cd</w:t>
            </w:r>
            <w:proofErr w:type="spellEnd"/>
            <w:r w:rsidRPr="001D6497">
              <w:t>/m</w:t>
            </w:r>
            <w:r w:rsidRPr="00521777">
              <w:rPr>
                <w:vertAlign w:val="superscript"/>
              </w:rPr>
              <w:t>2</w:t>
            </w:r>
            <w:r w:rsidRPr="001D6497">
              <w:t xml:space="preserve"> (</w:t>
            </w:r>
            <w:proofErr w:type="spellStart"/>
            <w:r w:rsidRPr="001D6497">
              <w:t>nits</w:t>
            </w:r>
            <w:proofErr w:type="spellEnd"/>
            <w:r w:rsidRPr="001D6497">
              <w:t>)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894D21" w:rsidRDefault="00065160" w:rsidP="00065160">
            <w:pPr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>10</w:t>
            </w:r>
          </w:p>
        </w:tc>
        <w:tc>
          <w:tcPr>
            <w:tcW w:w="3216" w:type="dxa"/>
            <w:vAlign w:val="bottom"/>
          </w:tcPr>
          <w:p w:rsidR="00065160" w:rsidRPr="001D6497" w:rsidRDefault="00065160" w:rsidP="00065160">
            <w:r>
              <w:t>Αντίθεση (Δυναμική)</w:t>
            </w:r>
            <w:r w:rsidRPr="001D6497">
              <w:t>: &gt;=</w:t>
            </w:r>
            <w:r>
              <w:rPr>
                <w:lang w:val="en-US"/>
              </w:rPr>
              <w:t>3</w:t>
            </w:r>
            <w:r w:rsidRPr="001D6497">
              <w:t>.000:1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Pr="00894D21" w:rsidRDefault="00065160" w:rsidP="00065160">
            <w:pPr>
              <w:rPr>
                <w:lang w:val="en-US"/>
              </w:rPr>
            </w:pPr>
            <w:r>
              <w:t>4.</w:t>
            </w:r>
            <w:r>
              <w:rPr>
                <w:lang w:val="en-US"/>
              </w:rPr>
              <w:t>11</w:t>
            </w:r>
          </w:p>
        </w:tc>
        <w:tc>
          <w:tcPr>
            <w:tcW w:w="3216" w:type="dxa"/>
            <w:vAlign w:val="bottom"/>
          </w:tcPr>
          <w:p w:rsidR="00065160" w:rsidRPr="001D6497" w:rsidRDefault="00065160" w:rsidP="00065160">
            <w:r w:rsidRPr="001D6497">
              <w:t xml:space="preserve">Χρόνος απόκρισης (τυπικός): &lt;= </w:t>
            </w:r>
            <w:r>
              <w:rPr>
                <w:lang w:val="en-US"/>
              </w:rPr>
              <w:t>8</w:t>
            </w:r>
            <w:r w:rsidRPr="001D6497">
              <w:t>ms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Default="00065160" w:rsidP="00065160">
            <w:r>
              <w:t>4.</w:t>
            </w:r>
            <w:r>
              <w:rPr>
                <w:lang w:val="en-US"/>
              </w:rPr>
              <w:t>12</w:t>
            </w:r>
          </w:p>
        </w:tc>
        <w:tc>
          <w:tcPr>
            <w:tcW w:w="3216" w:type="dxa"/>
            <w:vAlign w:val="bottom"/>
          </w:tcPr>
          <w:p w:rsidR="00065160" w:rsidRPr="00894D21" w:rsidRDefault="00065160" w:rsidP="00065160">
            <w:r w:rsidRPr="00894D21">
              <w:t xml:space="preserve">Γωνία θέασης οθόνης: </w:t>
            </w:r>
          </w:p>
          <w:p w:rsidR="00065160" w:rsidRPr="00894D21" w:rsidRDefault="00065160" w:rsidP="00065160">
            <w:r w:rsidRPr="00894D21">
              <w:t>- κάθετα: τουλάχιστον 178° (μοίρες)</w:t>
            </w:r>
          </w:p>
          <w:p w:rsidR="00065160" w:rsidRPr="001D6497" w:rsidRDefault="00065160" w:rsidP="00065160">
            <w:r w:rsidRPr="00894D21">
              <w:t>- οριζόντια: τουλάχιστον 178° (μοίρες)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065160" w:rsidTr="00D36D76">
        <w:tc>
          <w:tcPr>
            <w:tcW w:w="607" w:type="dxa"/>
          </w:tcPr>
          <w:p w:rsidR="00065160" w:rsidRDefault="00065160" w:rsidP="00065160">
            <w:r>
              <w:t>4.</w:t>
            </w:r>
            <w:r>
              <w:rPr>
                <w:lang w:val="en-US"/>
              </w:rPr>
              <w:t>13</w:t>
            </w:r>
          </w:p>
        </w:tc>
        <w:tc>
          <w:tcPr>
            <w:tcW w:w="3216" w:type="dxa"/>
            <w:vAlign w:val="bottom"/>
          </w:tcPr>
          <w:p w:rsidR="00065160" w:rsidRPr="00894D21" w:rsidRDefault="00065160" w:rsidP="00065160">
            <w:r w:rsidRPr="00894D21">
              <w:t xml:space="preserve">Φινίρισμα επιφάνειας οθόνης: </w:t>
            </w:r>
            <w:proofErr w:type="spellStart"/>
            <w:r w:rsidRPr="00894D21">
              <w:t>αντιθαμβωτικές</w:t>
            </w:r>
            <w:proofErr w:type="spellEnd"/>
            <w:r w:rsidRPr="00894D21">
              <w:t xml:space="preserve"> και αντιστατικές επιστρώσεις</w:t>
            </w:r>
          </w:p>
        </w:tc>
        <w:tc>
          <w:tcPr>
            <w:tcW w:w="1566" w:type="dxa"/>
          </w:tcPr>
          <w:p w:rsidR="00065160" w:rsidRDefault="00065160" w:rsidP="00065160">
            <w:r>
              <w:t>ΝΑΙ</w:t>
            </w:r>
          </w:p>
        </w:tc>
        <w:tc>
          <w:tcPr>
            <w:tcW w:w="1253" w:type="dxa"/>
          </w:tcPr>
          <w:p w:rsidR="00065160" w:rsidRDefault="00065160" w:rsidP="00065160"/>
        </w:tc>
        <w:tc>
          <w:tcPr>
            <w:tcW w:w="1654" w:type="dxa"/>
          </w:tcPr>
          <w:p w:rsidR="00065160" w:rsidRDefault="00065160" w:rsidP="00065160"/>
        </w:tc>
      </w:tr>
      <w:tr w:rsidR="00E22013" w:rsidTr="00D36D76">
        <w:tc>
          <w:tcPr>
            <w:tcW w:w="607" w:type="dxa"/>
          </w:tcPr>
          <w:p w:rsidR="00E22013" w:rsidRDefault="00E22013" w:rsidP="00E22013">
            <w:r>
              <w:t>4.</w:t>
            </w:r>
            <w:r>
              <w:rPr>
                <w:lang w:val="en-US"/>
              </w:rPr>
              <w:t>14</w:t>
            </w:r>
          </w:p>
        </w:tc>
        <w:tc>
          <w:tcPr>
            <w:tcW w:w="3216" w:type="dxa"/>
            <w:vAlign w:val="bottom"/>
          </w:tcPr>
          <w:p w:rsidR="00E22013" w:rsidRDefault="00E22013" w:rsidP="00E22013">
            <w:r>
              <w:t>Λύση χαμηλού μπλε φωτός με</w:t>
            </w:r>
          </w:p>
          <w:p w:rsidR="00E22013" w:rsidRPr="00894D21" w:rsidRDefault="00E22013" w:rsidP="00E22013">
            <w:r>
              <w:t xml:space="preserve">Οθόνη χωρίς </w:t>
            </w:r>
            <w:proofErr w:type="spellStart"/>
            <w:r>
              <w:t>τρεμόπαιγμα</w:t>
            </w:r>
            <w:proofErr w:type="spellEnd"/>
          </w:p>
        </w:tc>
        <w:tc>
          <w:tcPr>
            <w:tcW w:w="1566" w:type="dxa"/>
          </w:tcPr>
          <w:p w:rsidR="00E22013" w:rsidRDefault="00E22013" w:rsidP="00E22013">
            <w:r>
              <w:t>ΝΑΙ</w:t>
            </w:r>
          </w:p>
        </w:tc>
        <w:tc>
          <w:tcPr>
            <w:tcW w:w="1253" w:type="dxa"/>
          </w:tcPr>
          <w:p w:rsidR="00E22013" w:rsidRDefault="00E22013" w:rsidP="00E22013"/>
        </w:tc>
        <w:tc>
          <w:tcPr>
            <w:tcW w:w="1654" w:type="dxa"/>
          </w:tcPr>
          <w:p w:rsidR="00E22013" w:rsidRDefault="00E22013" w:rsidP="00E22013"/>
        </w:tc>
      </w:tr>
      <w:tr w:rsidR="00E22013" w:rsidTr="00D36D76">
        <w:tc>
          <w:tcPr>
            <w:tcW w:w="607" w:type="dxa"/>
          </w:tcPr>
          <w:p w:rsidR="00E22013" w:rsidRDefault="00E22013" w:rsidP="00E22013">
            <w:r>
              <w:t>4.</w:t>
            </w:r>
            <w:r>
              <w:rPr>
                <w:lang w:val="en-US"/>
              </w:rPr>
              <w:t>15</w:t>
            </w:r>
          </w:p>
        </w:tc>
        <w:tc>
          <w:tcPr>
            <w:tcW w:w="3216" w:type="dxa"/>
            <w:vAlign w:val="bottom"/>
          </w:tcPr>
          <w:p w:rsidR="00E22013" w:rsidRPr="00894D21" w:rsidRDefault="00E22013" w:rsidP="00995DC6">
            <w:r w:rsidRPr="001D6497">
              <w:t>Χ</w:t>
            </w:r>
            <w:r w:rsidR="00995DC6">
              <w:t xml:space="preserve">αρακτηριστικά εργονομίας: </w:t>
            </w:r>
            <w:proofErr w:type="spellStart"/>
            <w:r w:rsidR="00995DC6">
              <w:t>Tilt</w:t>
            </w:r>
            <w:proofErr w:type="spellEnd"/>
          </w:p>
        </w:tc>
        <w:tc>
          <w:tcPr>
            <w:tcW w:w="1566" w:type="dxa"/>
          </w:tcPr>
          <w:p w:rsidR="00E22013" w:rsidRDefault="00E22013" w:rsidP="00E22013">
            <w:r>
              <w:t>ΝΑΙ</w:t>
            </w:r>
          </w:p>
        </w:tc>
        <w:tc>
          <w:tcPr>
            <w:tcW w:w="1253" w:type="dxa"/>
          </w:tcPr>
          <w:p w:rsidR="00E22013" w:rsidRDefault="00E22013" w:rsidP="00E22013"/>
        </w:tc>
        <w:tc>
          <w:tcPr>
            <w:tcW w:w="1654" w:type="dxa"/>
          </w:tcPr>
          <w:p w:rsidR="00E22013" w:rsidRDefault="00E22013" w:rsidP="00E22013"/>
        </w:tc>
      </w:tr>
      <w:tr w:rsidR="00E22013" w:rsidTr="00D36D76">
        <w:tc>
          <w:tcPr>
            <w:tcW w:w="607" w:type="dxa"/>
          </w:tcPr>
          <w:p w:rsidR="00E22013" w:rsidRDefault="00E22013" w:rsidP="00E22013">
            <w:r>
              <w:t>4.</w:t>
            </w:r>
            <w:r>
              <w:rPr>
                <w:lang w:val="en-US"/>
              </w:rPr>
              <w:t>16</w:t>
            </w:r>
          </w:p>
        </w:tc>
        <w:tc>
          <w:tcPr>
            <w:tcW w:w="3216" w:type="dxa"/>
            <w:vAlign w:val="bottom"/>
          </w:tcPr>
          <w:p w:rsidR="00E22013" w:rsidRPr="00C036EE" w:rsidRDefault="00E22013" w:rsidP="00E22013">
            <w:r w:rsidRPr="007B425E">
              <w:t xml:space="preserve">Σήμα εισόδου: </w:t>
            </w:r>
            <w:r>
              <w:t>τουλάχιστον</w:t>
            </w:r>
            <w:r w:rsidRPr="007B425E">
              <w:t xml:space="preserve"> </w:t>
            </w:r>
            <w:r w:rsidRPr="004A6461">
              <w:t xml:space="preserve">1 </w:t>
            </w:r>
            <w:proofErr w:type="spellStart"/>
            <w:r>
              <w:t>DisplayPort</w:t>
            </w:r>
            <w:proofErr w:type="spellEnd"/>
            <w:r>
              <w:t xml:space="preserve"> και 1</w:t>
            </w:r>
            <w:r w:rsidRPr="007B425E">
              <w:t xml:space="preserve"> VGA</w:t>
            </w:r>
            <w:r w:rsidRPr="00C036EE">
              <w:t xml:space="preserve"> </w:t>
            </w:r>
          </w:p>
        </w:tc>
        <w:tc>
          <w:tcPr>
            <w:tcW w:w="1566" w:type="dxa"/>
          </w:tcPr>
          <w:p w:rsidR="00E22013" w:rsidRDefault="00E22013" w:rsidP="00E22013">
            <w:r>
              <w:t>ΝΑΙ</w:t>
            </w:r>
          </w:p>
        </w:tc>
        <w:tc>
          <w:tcPr>
            <w:tcW w:w="1253" w:type="dxa"/>
          </w:tcPr>
          <w:p w:rsidR="00E22013" w:rsidRDefault="00E22013" w:rsidP="00E22013"/>
        </w:tc>
        <w:tc>
          <w:tcPr>
            <w:tcW w:w="1654" w:type="dxa"/>
          </w:tcPr>
          <w:p w:rsidR="00E22013" w:rsidRDefault="00E22013" w:rsidP="00E22013"/>
        </w:tc>
      </w:tr>
      <w:tr w:rsidR="00E22013" w:rsidTr="00D36D76">
        <w:tc>
          <w:tcPr>
            <w:tcW w:w="607" w:type="dxa"/>
          </w:tcPr>
          <w:p w:rsidR="00E22013" w:rsidRDefault="00E22013" w:rsidP="00E22013">
            <w:r>
              <w:t>4.</w:t>
            </w:r>
            <w:r>
              <w:rPr>
                <w:lang w:val="en-US"/>
              </w:rPr>
              <w:t>17</w:t>
            </w:r>
          </w:p>
        </w:tc>
        <w:tc>
          <w:tcPr>
            <w:tcW w:w="3216" w:type="dxa"/>
            <w:vAlign w:val="bottom"/>
          </w:tcPr>
          <w:p w:rsidR="00E22013" w:rsidRPr="001D6497" w:rsidRDefault="00E22013" w:rsidP="00E22013">
            <w:r w:rsidRPr="001D6497">
              <w:t xml:space="preserve">Πιστοποιήσεις: </w:t>
            </w:r>
            <w:r>
              <w:t>τ</w:t>
            </w:r>
            <w:r w:rsidRPr="001D6497">
              <w:t>ουλάχιστον</w:t>
            </w:r>
            <w:r>
              <w:t xml:space="preserve"> </w:t>
            </w:r>
            <w:r>
              <w:rPr>
                <w:lang w:val="en-US"/>
              </w:rPr>
              <w:t>TCO</w:t>
            </w:r>
            <w:r w:rsidRPr="003272EF">
              <w:t>,</w:t>
            </w:r>
            <w:r w:rsidRPr="001D6497">
              <w:t xml:space="preserve"> Energy </w:t>
            </w:r>
            <w:proofErr w:type="spellStart"/>
            <w:r w:rsidRPr="001D6497">
              <w:t>Star</w:t>
            </w:r>
            <w:proofErr w:type="spellEnd"/>
            <w:r w:rsidRPr="00E22013">
              <w:t>, EPEAT</w:t>
            </w:r>
          </w:p>
        </w:tc>
        <w:tc>
          <w:tcPr>
            <w:tcW w:w="1566" w:type="dxa"/>
          </w:tcPr>
          <w:p w:rsidR="00E22013" w:rsidRDefault="00E22013" w:rsidP="00E22013">
            <w:r>
              <w:t>ΝΑΙ</w:t>
            </w:r>
          </w:p>
        </w:tc>
        <w:tc>
          <w:tcPr>
            <w:tcW w:w="1253" w:type="dxa"/>
          </w:tcPr>
          <w:p w:rsidR="00E22013" w:rsidRDefault="00E22013" w:rsidP="00E22013"/>
        </w:tc>
        <w:tc>
          <w:tcPr>
            <w:tcW w:w="1654" w:type="dxa"/>
          </w:tcPr>
          <w:p w:rsidR="00E22013" w:rsidRDefault="00E22013" w:rsidP="00E22013"/>
        </w:tc>
      </w:tr>
      <w:tr w:rsidR="00E22013" w:rsidTr="00D36D76">
        <w:tc>
          <w:tcPr>
            <w:tcW w:w="607" w:type="dxa"/>
          </w:tcPr>
          <w:p w:rsidR="00E22013" w:rsidRDefault="00E22013" w:rsidP="00E22013">
            <w:r>
              <w:t>4.</w:t>
            </w:r>
            <w:r>
              <w:rPr>
                <w:lang w:val="en-US"/>
              </w:rPr>
              <w:t>18</w:t>
            </w:r>
          </w:p>
        </w:tc>
        <w:tc>
          <w:tcPr>
            <w:tcW w:w="3216" w:type="dxa"/>
            <w:vAlign w:val="bottom"/>
          </w:tcPr>
          <w:p w:rsidR="00E22013" w:rsidRPr="001D6497" w:rsidRDefault="00E22013" w:rsidP="00E22013">
            <w:proofErr w:type="spellStart"/>
            <w:r w:rsidRPr="001D6497">
              <w:t>Plug</w:t>
            </w:r>
            <w:proofErr w:type="spellEnd"/>
            <w:r w:rsidRPr="001D6497">
              <w:t xml:space="preserve"> and </w:t>
            </w:r>
            <w:proofErr w:type="spellStart"/>
            <w:r w:rsidRPr="001D6497">
              <w:t>play</w:t>
            </w:r>
            <w:proofErr w:type="spellEnd"/>
            <w:r w:rsidRPr="001D6497">
              <w:t xml:space="preserve"> </w:t>
            </w:r>
          </w:p>
        </w:tc>
        <w:tc>
          <w:tcPr>
            <w:tcW w:w="1566" w:type="dxa"/>
          </w:tcPr>
          <w:p w:rsidR="00E22013" w:rsidRDefault="00E22013" w:rsidP="00E22013">
            <w:r>
              <w:t>ΝΑΙ</w:t>
            </w:r>
          </w:p>
        </w:tc>
        <w:tc>
          <w:tcPr>
            <w:tcW w:w="1253" w:type="dxa"/>
          </w:tcPr>
          <w:p w:rsidR="00E22013" w:rsidRDefault="00E22013" w:rsidP="00E22013"/>
        </w:tc>
        <w:tc>
          <w:tcPr>
            <w:tcW w:w="1654" w:type="dxa"/>
          </w:tcPr>
          <w:p w:rsidR="00E22013" w:rsidRDefault="00E22013" w:rsidP="00E22013"/>
        </w:tc>
      </w:tr>
      <w:tr w:rsidR="00E22013" w:rsidTr="00D36D76">
        <w:tc>
          <w:tcPr>
            <w:tcW w:w="607" w:type="dxa"/>
          </w:tcPr>
          <w:p w:rsidR="00E22013" w:rsidRPr="004A6461" w:rsidRDefault="00E22013" w:rsidP="00E22013">
            <w:pPr>
              <w:rPr>
                <w:lang w:val="en-US"/>
              </w:rPr>
            </w:pPr>
            <w:r>
              <w:rPr>
                <w:lang w:val="en-US"/>
              </w:rPr>
              <w:t>4.19</w:t>
            </w:r>
          </w:p>
        </w:tc>
        <w:tc>
          <w:tcPr>
            <w:tcW w:w="3216" w:type="dxa"/>
            <w:vAlign w:val="bottom"/>
          </w:tcPr>
          <w:p w:rsidR="00E22013" w:rsidRPr="001D6497" w:rsidRDefault="00E22013" w:rsidP="00E22013">
            <w:r>
              <w:t>Τροφοδοσία</w:t>
            </w:r>
            <w:r w:rsidRPr="001D6497">
              <w:t xml:space="preserve">: </w:t>
            </w:r>
            <w:r>
              <w:t>ε</w:t>
            </w:r>
            <w:r w:rsidRPr="001D6497">
              <w:t>σωτερικό τροφοδοτικό, 220-240 VAC</w:t>
            </w:r>
            <w:r>
              <w:t xml:space="preserve"> (50/60</w:t>
            </w:r>
            <w:r w:rsidRPr="007B425E">
              <w:t xml:space="preserve"> </w:t>
            </w:r>
            <w:r>
              <w:rPr>
                <w:lang w:val="en-US"/>
              </w:rPr>
              <w:t>Hz</w:t>
            </w:r>
            <w:r>
              <w:t>)</w:t>
            </w:r>
          </w:p>
        </w:tc>
        <w:tc>
          <w:tcPr>
            <w:tcW w:w="1566" w:type="dxa"/>
          </w:tcPr>
          <w:p w:rsidR="00E22013" w:rsidRDefault="00E22013" w:rsidP="00E22013">
            <w:r>
              <w:t>ΝΑΙ</w:t>
            </w:r>
          </w:p>
        </w:tc>
        <w:tc>
          <w:tcPr>
            <w:tcW w:w="1253" w:type="dxa"/>
          </w:tcPr>
          <w:p w:rsidR="00E22013" w:rsidRDefault="00E22013" w:rsidP="00E22013"/>
        </w:tc>
        <w:tc>
          <w:tcPr>
            <w:tcW w:w="1654" w:type="dxa"/>
          </w:tcPr>
          <w:p w:rsidR="00E22013" w:rsidRDefault="00E22013" w:rsidP="00E22013"/>
        </w:tc>
      </w:tr>
      <w:tr w:rsidR="00E22013" w:rsidTr="00D36D76">
        <w:tc>
          <w:tcPr>
            <w:tcW w:w="607" w:type="dxa"/>
          </w:tcPr>
          <w:p w:rsidR="00E22013" w:rsidRPr="0079767F" w:rsidRDefault="00E22013" w:rsidP="00E22013">
            <w:r>
              <w:t>4.20</w:t>
            </w:r>
          </w:p>
        </w:tc>
        <w:tc>
          <w:tcPr>
            <w:tcW w:w="3216" w:type="dxa"/>
            <w:vAlign w:val="bottom"/>
          </w:tcPr>
          <w:p w:rsidR="00E22013" w:rsidRPr="00403B45" w:rsidRDefault="00E22013" w:rsidP="00E22013">
            <w:r>
              <w:t>Να συμπεριλαμβάνονται το καλώδιο τροφοδοσίας και σύνδεσης με την προσφερόμενη</w:t>
            </w:r>
            <w:r w:rsidRPr="00403B45">
              <w:t xml:space="preserve"> </w:t>
            </w:r>
            <w:r>
              <w:t xml:space="preserve">μονάδα </w:t>
            </w:r>
            <w:r>
              <w:rPr>
                <w:lang w:val="en-US"/>
              </w:rPr>
              <w:t>thin</w:t>
            </w:r>
            <w:r w:rsidRPr="00403B45">
              <w:t xml:space="preserve"> </w:t>
            </w:r>
            <w:r>
              <w:rPr>
                <w:lang w:val="en-US"/>
              </w:rPr>
              <w:t>client</w:t>
            </w:r>
            <w:r>
              <w:t xml:space="preserve"> </w:t>
            </w:r>
          </w:p>
        </w:tc>
        <w:tc>
          <w:tcPr>
            <w:tcW w:w="1566" w:type="dxa"/>
          </w:tcPr>
          <w:p w:rsidR="00E22013" w:rsidRDefault="00E22013" w:rsidP="00E22013">
            <w:r>
              <w:t>ΝΑΙ</w:t>
            </w:r>
          </w:p>
        </w:tc>
        <w:tc>
          <w:tcPr>
            <w:tcW w:w="1253" w:type="dxa"/>
          </w:tcPr>
          <w:p w:rsidR="00E22013" w:rsidRDefault="00E22013" w:rsidP="00E22013"/>
        </w:tc>
        <w:tc>
          <w:tcPr>
            <w:tcW w:w="1654" w:type="dxa"/>
          </w:tcPr>
          <w:p w:rsidR="00E22013" w:rsidRDefault="00E22013" w:rsidP="00E22013"/>
        </w:tc>
      </w:tr>
      <w:tr w:rsidR="00E22013" w:rsidTr="00D36D76">
        <w:tc>
          <w:tcPr>
            <w:tcW w:w="607" w:type="dxa"/>
          </w:tcPr>
          <w:p w:rsidR="00E22013" w:rsidRPr="0079767F" w:rsidRDefault="00E22013" w:rsidP="00E22013">
            <w:r>
              <w:t>4.21</w:t>
            </w:r>
          </w:p>
        </w:tc>
        <w:tc>
          <w:tcPr>
            <w:tcW w:w="3216" w:type="dxa"/>
            <w:vAlign w:val="bottom"/>
          </w:tcPr>
          <w:p w:rsidR="00E22013" w:rsidRPr="001D6497" w:rsidRDefault="00E22013" w:rsidP="00E22013">
            <w:r w:rsidRPr="001D6497">
              <w:t xml:space="preserve">Εγγύηση </w:t>
            </w:r>
            <w:r>
              <w:t>κατασκευαστή</w:t>
            </w:r>
            <w:r w:rsidRPr="001D6497">
              <w:t>: &gt;=</w:t>
            </w:r>
            <w:r w:rsidRPr="00403B45">
              <w:t>3</w:t>
            </w:r>
            <w:r>
              <w:t xml:space="preserve"> </w:t>
            </w:r>
            <w:r w:rsidRPr="001D6497">
              <w:t>έτη</w:t>
            </w:r>
            <w:r>
              <w:t xml:space="preserve"> (</w:t>
            </w:r>
            <w:r w:rsidRPr="00080E1E">
              <w:rPr>
                <w:rFonts w:ascii="Calibri" w:hAnsi="Calibri"/>
              </w:rPr>
              <w:t>ισχύουσα από την ημερομηνία παραλαβής</w:t>
            </w:r>
            <w:r w:rsidRPr="00E22013">
              <w:rPr>
                <w:rFonts w:ascii="Calibri" w:hAnsi="Calibri"/>
              </w:rPr>
              <w:t>) με αντικατάσταση</w:t>
            </w:r>
          </w:p>
        </w:tc>
        <w:tc>
          <w:tcPr>
            <w:tcW w:w="1566" w:type="dxa"/>
          </w:tcPr>
          <w:p w:rsidR="00E22013" w:rsidRDefault="00E22013" w:rsidP="00E22013">
            <w:r>
              <w:t>ΝΑΙ</w:t>
            </w:r>
          </w:p>
        </w:tc>
        <w:tc>
          <w:tcPr>
            <w:tcW w:w="1253" w:type="dxa"/>
          </w:tcPr>
          <w:p w:rsidR="00E22013" w:rsidRDefault="00E22013" w:rsidP="00E22013"/>
        </w:tc>
        <w:tc>
          <w:tcPr>
            <w:tcW w:w="1654" w:type="dxa"/>
          </w:tcPr>
          <w:p w:rsidR="00E22013" w:rsidRDefault="00E22013" w:rsidP="00E22013"/>
        </w:tc>
      </w:tr>
      <w:tr w:rsidR="00E22013" w:rsidTr="005E3198">
        <w:tc>
          <w:tcPr>
            <w:tcW w:w="607" w:type="dxa"/>
          </w:tcPr>
          <w:p w:rsidR="00E22013" w:rsidRPr="005E3198" w:rsidRDefault="00E22013" w:rsidP="00E22013">
            <w:pPr>
              <w:rPr>
                <w:b/>
                <w:lang w:val="en-US"/>
              </w:rPr>
            </w:pPr>
            <w:r>
              <w:rPr>
                <w:b/>
              </w:rPr>
              <w:t>5</w:t>
            </w:r>
          </w:p>
        </w:tc>
        <w:tc>
          <w:tcPr>
            <w:tcW w:w="7689" w:type="dxa"/>
            <w:gridSpan w:val="4"/>
          </w:tcPr>
          <w:p w:rsidR="00E22013" w:rsidRPr="00BA7060" w:rsidRDefault="00E22013" w:rsidP="00E22013">
            <w:pPr>
              <w:rPr>
                <w:b/>
              </w:rPr>
            </w:pPr>
            <w:r>
              <w:rPr>
                <w:b/>
              </w:rPr>
              <w:t xml:space="preserve">Βάση στήριξης μονάδας </w:t>
            </w:r>
            <w:r>
              <w:rPr>
                <w:b/>
                <w:lang w:val="en-US"/>
              </w:rPr>
              <w:t>thin</w:t>
            </w:r>
            <w:r w:rsidRPr="00E32FF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clients</w:t>
            </w:r>
            <w:r w:rsidRPr="00E32FFF">
              <w:rPr>
                <w:b/>
              </w:rPr>
              <w:t xml:space="preserve"> </w:t>
            </w:r>
            <w:r>
              <w:rPr>
                <w:b/>
              </w:rPr>
              <w:t>σε οθόνη</w:t>
            </w:r>
          </w:p>
        </w:tc>
      </w:tr>
      <w:tr w:rsidR="00E22013" w:rsidTr="00D36D76">
        <w:tc>
          <w:tcPr>
            <w:tcW w:w="607" w:type="dxa"/>
          </w:tcPr>
          <w:p w:rsidR="00E22013" w:rsidRPr="0081699A" w:rsidRDefault="00E22013" w:rsidP="00E22013">
            <w:r>
              <w:t>5.1</w:t>
            </w:r>
          </w:p>
        </w:tc>
        <w:tc>
          <w:tcPr>
            <w:tcW w:w="3216" w:type="dxa"/>
          </w:tcPr>
          <w:p w:rsidR="00E22013" w:rsidRPr="00E32FFF" w:rsidRDefault="00E22013" w:rsidP="00E22013">
            <w:r>
              <w:t xml:space="preserve">Βάση στήριξης της προσφερόμενης μονάδας </w:t>
            </w:r>
            <w:r>
              <w:rPr>
                <w:lang w:val="en-US"/>
              </w:rPr>
              <w:t>thin</w:t>
            </w:r>
            <w:r w:rsidRPr="00E32FFF">
              <w:t xml:space="preserve"> </w:t>
            </w:r>
            <w:r>
              <w:rPr>
                <w:lang w:val="en-US"/>
              </w:rPr>
              <w:t>client</w:t>
            </w:r>
            <w:r w:rsidRPr="00E32FFF">
              <w:t xml:space="preserve"> </w:t>
            </w:r>
            <w:r>
              <w:t>για τοποθέτηση στο πίσω μέρος της προσφερόμενης οθόνης για απελευθέρωση του χώρου εργασίας</w:t>
            </w:r>
            <w:r w:rsidR="00DF1EED" w:rsidRPr="00DF1EED">
              <w:t>, του ιδίου κατασκευαστή με την οθόνη</w:t>
            </w:r>
          </w:p>
        </w:tc>
        <w:tc>
          <w:tcPr>
            <w:tcW w:w="1566" w:type="dxa"/>
          </w:tcPr>
          <w:p w:rsidR="00E22013" w:rsidRDefault="00E22013" w:rsidP="00E22013">
            <w:r>
              <w:t>ΝΑΙ</w:t>
            </w:r>
          </w:p>
        </w:tc>
        <w:tc>
          <w:tcPr>
            <w:tcW w:w="1253" w:type="dxa"/>
          </w:tcPr>
          <w:p w:rsidR="00E22013" w:rsidRDefault="00E22013" w:rsidP="00E22013"/>
        </w:tc>
        <w:tc>
          <w:tcPr>
            <w:tcW w:w="1654" w:type="dxa"/>
          </w:tcPr>
          <w:p w:rsidR="00E22013" w:rsidRDefault="00E22013" w:rsidP="00E22013"/>
        </w:tc>
      </w:tr>
    </w:tbl>
    <w:p w:rsidR="009C4014" w:rsidRDefault="009C4014"/>
    <w:sectPr w:rsidR="009C40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57"/>
    <w:rsid w:val="00040017"/>
    <w:rsid w:val="00065160"/>
    <w:rsid w:val="00083B93"/>
    <w:rsid w:val="00195AF3"/>
    <w:rsid w:val="001D6497"/>
    <w:rsid w:val="00224E8F"/>
    <w:rsid w:val="00290F26"/>
    <w:rsid w:val="002A24AE"/>
    <w:rsid w:val="002C7FF6"/>
    <w:rsid w:val="003272EF"/>
    <w:rsid w:val="003F6EFE"/>
    <w:rsid w:val="00403B45"/>
    <w:rsid w:val="004A2F80"/>
    <w:rsid w:val="004A6461"/>
    <w:rsid w:val="004D0411"/>
    <w:rsid w:val="00521777"/>
    <w:rsid w:val="00524C0D"/>
    <w:rsid w:val="005E3198"/>
    <w:rsid w:val="00602E38"/>
    <w:rsid w:val="00675E64"/>
    <w:rsid w:val="00695AD0"/>
    <w:rsid w:val="006F42F9"/>
    <w:rsid w:val="00752FBE"/>
    <w:rsid w:val="0079767F"/>
    <w:rsid w:val="007B425E"/>
    <w:rsid w:val="007D1C47"/>
    <w:rsid w:val="0081699A"/>
    <w:rsid w:val="00816BC3"/>
    <w:rsid w:val="00894D21"/>
    <w:rsid w:val="00985AE5"/>
    <w:rsid w:val="00995DC6"/>
    <w:rsid w:val="009B62B8"/>
    <w:rsid w:val="009C4014"/>
    <w:rsid w:val="009E7428"/>
    <w:rsid w:val="00A07FDD"/>
    <w:rsid w:val="00A917AE"/>
    <w:rsid w:val="00BA7060"/>
    <w:rsid w:val="00BD3831"/>
    <w:rsid w:val="00C036EE"/>
    <w:rsid w:val="00C72670"/>
    <w:rsid w:val="00CB267B"/>
    <w:rsid w:val="00CB761A"/>
    <w:rsid w:val="00D34DC9"/>
    <w:rsid w:val="00D36D76"/>
    <w:rsid w:val="00D42EB4"/>
    <w:rsid w:val="00D97803"/>
    <w:rsid w:val="00DA7233"/>
    <w:rsid w:val="00DF1EED"/>
    <w:rsid w:val="00E0570E"/>
    <w:rsid w:val="00E22013"/>
    <w:rsid w:val="00E32FFF"/>
    <w:rsid w:val="00F11157"/>
    <w:rsid w:val="00FD3121"/>
    <w:rsid w:val="00FE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26DBC-15CE-4324-A9AD-57138E87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Vougioukas Perrys</dc:creator>
  <cp:keywords/>
  <dc:description/>
  <cp:lastModifiedBy>Malamatina Nina</cp:lastModifiedBy>
  <cp:revision>2</cp:revision>
  <dcterms:created xsi:type="dcterms:W3CDTF">2024-07-23T12:38:00Z</dcterms:created>
  <dcterms:modified xsi:type="dcterms:W3CDTF">2024-07-23T12:38:00Z</dcterms:modified>
</cp:coreProperties>
</file>